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04"/>
      </w:tblGrid>
      <w:tr w:rsidR="005F1068" w14:paraId="37320F52" w14:textId="77777777" w:rsidTr="005F1068">
        <w:trPr>
          <w:trHeight w:val="1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1AC" w14:textId="77777777" w:rsidR="005F1068" w:rsidRDefault="005F1068" w:rsidP="005F1068">
            <w:pPr>
              <w:jc w:val="center"/>
            </w:pPr>
            <w:r>
              <w:t>MARCA DA BOLLO</w:t>
            </w:r>
          </w:p>
          <w:p w14:paraId="12E4CE68" w14:textId="77777777" w:rsidR="005F1068" w:rsidRDefault="005F1068" w:rsidP="005F1068">
            <w:pPr>
              <w:jc w:val="center"/>
            </w:pPr>
            <w:r>
              <w:rPr>
                <w:sz w:val="20"/>
                <w:szCs w:val="20"/>
              </w:rPr>
              <w:t>Valore riferito al momento di presentazione dell'istanza</w:t>
            </w:r>
          </w:p>
          <w:p w14:paraId="7A4000B8" w14:textId="77777777" w:rsidR="005F1068" w:rsidRDefault="005F1068">
            <w:pPr>
              <w:pStyle w:val="Titolo"/>
              <w:spacing w:before="0" w:after="0"/>
            </w:pPr>
          </w:p>
        </w:tc>
        <w:tc>
          <w:tcPr>
            <w:tcW w:w="8004" w:type="dxa"/>
            <w:tcBorders>
              <w:left w:val="single" w:sz="4" w:space="0" w:color="auto"/>
            </w:tcBorders>
          </w:tcPr>
          <w:p w14:paraId="3B3A55B9" w14:textId="77777777" w:rsidR="005F1068" w:rsidRPr="005F1068" w:rsidRDefault="005F1068" w:rsidP="005F1068">
            <w:pPr>
              <w:pStyle w:val="Titolo"/>
              <w:spacing w:before="0" w:after="0"/>
              <w:rPr>
                <w:rFonts w:ascii="Times New Roman" w:hAnsi="Times New Roman" w:cs="Times New Roman"/>
              </w:rPr>
            </w:pPr>
            <w:r w:rsidRPr="005F1068">
              <w:rPr>
                <w:rFonts w:ascii="Times New Roman" w:hAnsi="Times New Roman" w:cs="Times New Roman"/>
              </w:rPr>
              <w:t>Richiesta autorizzazione alla raccolta di flora per scopi alimentari</w:t>
            </w:r>
          </w:p>
          <w:p w14:paraId="47F75C25" w14:textId="7D84A79D" w:rsidR="005F1068" w:rsidRDefault="005F1068" w:rsidP="005F1068">
            <w:pPr>
              <w:pStyle w:val="Sottotitolo"/>
              <w:spacing w:before="125" w:after="119"/>
            </w:pPr>
            <w:r w:rsidRPr="005F1068">
              <w:rPr>
                <w:rFonts w:ascii="Times New Roman" w:hAnsi="Times New Roman" w:cs="Times New Roman"/>
              </w:rPr>
              <w:t>(art. 25 della Legge provinciale 23 maggio 2007 n. 11 e dell’art. 8 del D.P.P. n. 23-25/Leg. di data 26 ottobre 2009</w:t>
            </w:r>
            <w:r>
              <w:t>)</w:t>
            </w:r>
          </w:p>
          <w:p w14:paraId="04687A8C" w14:textId="77777777" w:rsidR="005F1068" w:rsidRDefault="005F1068">
            <w:pPr>
              <w:pStyle w:val="Titolo"/>
              <w:spacing w:before="0" w:after="0"/>
            </w:pPr>
          </w:p>
        </w:tc>
      </w:tr>
    </w:tbl>
    <w:p w14:paraId="1D58943C" w14:textId="77777777" w:rsidR="000A4895" w:rsidRDefault="000A4895">
      <w:pPr>
        <w:pStyle w:val="Addressee"/>
        <w:rPr>
          <w:sz w:val="16"/>
          <w:szCs w:val="16"/>
        </w:rPr>
      </w:pPr>
    </w:p>
    <w:p w14:paraId="6A3B8E4C" w14:textId="1996082C" w:rsidR="000A4895" w:rsidRPr="005F1068" w:rsidRDefault="007030FB">
      <w:pPr>
        <w:pStyle w:val="Addressee"/>
        <w:rPr>
          <w:sz w:val="22"/>
          <w:szCs w:val="22"/>
        </w:rPr>
      </w:pPr>
      <w:r w:rsidRPr="005F1068">
        <w:rPr>
          <w:sz w:val="22"/>
          <w:szCs w:val="22"/>
        </w:rPr>
        <w:t>Spett.le Comunità della Valle di Cembra</w:t>
      </w:r>
    </w:p>
    <w:p w14:paraId="09CEE4E9" w14:textId="77777777" w:rsidR="007030FB" w:rsidRPr="005F1068" w:rsidRDefault="007030FB" w:rsidP="007030FB">
      <w:pPr>
        <w:pStyle w:val="Addressee"/>
        <w:rPr>
          <w:bCs/>
          <w:sz w:val="22"/>
          <w:szCs w:val="22"/>
        </w:rPr>
      </w:pPr>
      <w:r w:rsidRPr="005F1068">
        <w:rPr>
          <w:bCs/>
          <w:sz w:val="22"/>
          <w:szCs w:val="22"/>
        </w:rPr>
        <w:t>Piazza S. Rocco, 9 - 38034 CEMBRA (TN)</w:t>
      </w:r>
    </w:p>
    <w:p w14:paraId="61307651" w14:textId="77777777" w:rsidR="007030FB" w:rsidRPr="005F1068" w:rsidRDefault="00453B53" w:rsidP="007030FB">
      <w:pPr>
        <w:pStyle w:val="Addressee"/>
        <w:rPr>
          <w:bCs/>
          <w:sz w:val="22"/>
          <w:szCs w:val="22"/>
        </w:rPr>
      </w:pPr>
      <w:r w:rsidRPr="005F1068">
        <w:rPr>
          <w:bCs/>
          <w:sz w:val="22"/>
          <w:szCs w:val="22"/>
        </w:rPr>
        <w:t>Tel: 0461</w:t>
      </w:r>
      <w:r w:rsidR="007030FB" w:rsidRPr="005F1068">
        <w:rPr>
          <w:bCs/>
          <w:sz w:val="22"/>
          <w:szCs w:val="22"/>
        </w:rPr>
        <w:t xml:space="preserve"> 680032</w:t>
      </w:r>
      <w:r w:rsidR="00C83161" w:rsidRPr="005F1068">
        <w:rPr>
          <w:bCs/>
          <w:sz w:val="22"/>
          <w:szCs w:val="22"/>
        </w:rPr>
        <w:t xml:space="preserve"> -</w:t>
      </w:r>
      <w:r w:rsidRPr="005F1068">
        <w:rPr>
          <w:bCs/>
          <w:sz w:val="22"/>
          <w:szCs w:val="22"/>
        </w:rPr>
        <w:t>Fax: 0461</w:t>
      </w:r>
      <w:r w:rsidR="007030FB" w:rsidRPr="005F1068">
        <w:rPr>
          <w:bCs/>
          <w:sz w:val="22"/>
          <w:szCs w:val="22"/>
        </w:rPr>
        <w:t xml:space="preserve"> 683636</w:t>
      </w:r>
    </w:p>
    <w:p w14:paraId="1B37D9B2" w14:textId="77777777" w:rsidR="007030FB" w:rsidRPr="005F1068" w:rsidRDefault="007030FB" w:rsidP="007030FB">
      <w:pPr>
        <w:pStyle w:val="Addressee"/>
        <w:rPr>
          <w:bCs/>
          <w:sz w:val="22"/>
          <w:szCs w:val="22"/>
        </w:rPr>
      </w:pPr>
      <w:r w:rsidRPr="005F1068">
        <w:rPr>
          <w:bCs/>
          <w:sz w:val="22"/>
          <w:szCs w:val="22"/>
        </w:rPr>
        <w:t>Email: protocollo@comunita.valledicembra.tn.it</w:t>
      </w:r>
    </w:p>
    <w:p w14:paraId="48A73417" w14:textId="77777777" w:rsidR="000A4895" w:rsidRPr="005F1068" w:rsidRDefault="007030FB" w:rsidP="007030FB">
      <w:pPr>
        <w:pStyle w:val="Addressee"/>
        <w:spacing w:after="0"/>
        <w:rPr>
          <w:sz w:val="22"/>
          <w:szCs w:val="22"/>
        </w:rPr>
      </w:pPr>
      <w:r w:rsidRPr="005F1068">
        <w:rPr>
          <w:bCs/>
          <w:sz w:val="22"/>
          <w:szCs w:val="22"/>
        </w:rPr>
        <w:t>PEC: comunita@pec.comunita.valledicembra.tn.it</w:t>
      </w:r>
    </w:p>
    <w:p w14:paraId="5186398F" w14:textId="77777777" w:rsidR="000A4895" w:rsidRDefault="000A4895">
      <w:pPr>
        <w:pStyle w:val="Textbody"/>
        <w:spacing w:after="57"/>
      </w:pPr>
    </w:p>
    <w:p w14:paraId="255B0FAC" w14:textId="77777777" w:rsidR="000A4895" w:rsidRDefault="004A7E5E">
      <w:pPr>
        <w:pStyle w:val="Textbody"/>
        <w:spacing w:after="0"/>
        <w:jc w:val="both"/>
        <w:rPr>
          <w:sz w:val="20"/>
          <w:szCs w:val="20"/>
        </w:rPr>
      </w:pPr>
      <w:r>
        <w:rPr>
          <w:i/>
          <w:iCs/>
          <w:sz w:val="20"/>
          <w:szCs w:val="20"/>
          <w:lang w:eastAsia="it-IT"/>
        </w:rPr>
        <w:t xml:space="preserve">ai sensi degli artt. 46 e 47 del D.P.R. 445 del 28.12.2000, consapevole delle sanzioni penali, ai sensi dell’art. 76 del D.P.R. 445 </w:t>
      </w:r>
      <w:r>
        <w:rPr>
          <w:i/>
          <w:iCs/>
          <w:sz w:val="20"/>
          <w:szCs w:val="20"/>
        </w:rPr>
        <w:t>del 28.12.2000, nel caso di attestazioni non veritiere e falsità negli atti;</w:t>
      </w:r>
    </w:p>
    <w:p w14:paraId="31750277" w14:textId="77777777" w:rsidR="000A4895" w:rsidRDefault="000A4895">
      <w:pPr>
        <w:pStyle w:val="Textbody"/>
        <w:spacing w:after="0"/>
        <w:jc w:val="both"/>
        <w:rPr>
          <w:i/>
          <w:iCs/>
          <w:sz w:val="20"/>
          <w:szCs w:val="20"/>
        </w:rPr>
      </w:pPr>
    </w:p>
    <w:p w14:paraId="70EC65EB" w14:textId="6E568191" w:rsidR="000A4895" w:rsidRDefault="004A7E5E" w:rsidP="00C83161">
      <w:pPr>
        <w:pStyle w:val="Textbody"/>
        <w:spacing w:after="57" w:line="276" w:lineRule="auto"/>
      </w:pPr>
      <w:r>
        <w:t xml:space="preserve">il </w:t>
      </w:r>
      <w:r w:rsidR="00B12E2A">
        <w:t>sottoscritto ________________________________________</w:t>
      </w:r>
      <w:r w:rsidR="00C83161">
        <w:t>__</w:t>
      </w:r>
      <w:r>
        <w:t>e residente</w:t>
      </w:r>
      <w:r w:rsidR="00FD2999">
        <w:t xml:space="preserve"> a </w:t>
      </w:r>
      <w:r w:rsidR="00B12E2A">
        <w:t>_______________________________</w:t>
      </w:r>
      <w:r w:rsidR="005F1068">
        <w:t>__</w:t>
      </w:r>
    </w:p>
    <w:p w14:paraId="380EEEA5" w14:textId="42CB679F" w:rsidR="000A4895" w:rsidRDefault="004A7E5E" w:rsidP="00C83161">
      <w:pPr>
        <w:pStyle w:val="Textbody"/>
        <w:spacing w:after="57" w:line="276" w:lineRule="auto"/>
      </w:pPr>
      <w:r>
        <w:t>in via</w:t>
      </w:r>
      <w:r w:rsidR="00B12E2A">
        <w:t>_________________</w:t>
      </w:r>
      <w:r w:rsidR="00C83161">
        <w:t>____</w:t>
      </w:r>
      <w:r w:rsidR="00B12E2A">
        <w:t>_______________________ comune ______________________________ prov.____</w:t>
      </w:r>
      <w:r w:rsidR="00C83161">
        <w:t>_</w:t>
      </w:r>
      <w:r w:rsidR="005F1068">
        <w:t>_</w:t>
      </w:r>
      <w:r w:rsidR="00B12E2A">
        <w:t xml:space="preserve"> </w:t>
      </w:r>
    </w:p>
    <w:p w14:paraId="2FE5F69A" w14:textId="77777777" w:rsidR="000A4895" w:rsidRDefault="004A7E5E" w:rsidP="00C83161">
      <w:pPr>
        <w:pStyle w:val="Textbody"/>
        <w:spacing w:after="57" w:line="276" w:lineRule="auto"/>
      </w:pPr>
      <w:r>
        <w:t>in qualità di</w:t>
      </w:r>
      <w:r w:rsidR="00B12E2A">
        <w:t>________________________________</w:t>
      </w:r>
      <w:r>
        <w:t xml:space="preserve"> della ditta/</w:t>
      </w:r>
      <w:r w:rsidR="00B12E2A">
        <w:t>altro _____________________________________</w:t>
      </w:r>
      <w:r w:rsidR="00C83161">
        <w:t>____</w:t>
      </w:r>
    </w:p>
    <w:p w14:paraId="24323070" w14:textId="40CE3B72" w:rsidR="000A4895" w:rsidRDefault="004A7E5E" w:rsidP="00C83161">
      <w:pPr>
        <w:pStyle w:val="Textbody"/>
        <w:spacing w:after="57" w:line="276" w:lineRule="auto"/>
      </w:pPr>
      <w:r>
        <w:t xml:space="preserve">con sede a </w:t>
      </w:r>
      <w:r w:rsidR="00B12E2A">
        <w:t>________________________________________ via</w:t>
      </w:r>
      <w:r>
        <w:t xml:space="preserve">/località </w:t>
      </w:r>
      <w:r w:rsidR="00B12E2A">
        <w:t>_____________________</w:t>
      </w:r>
      <w:r w:rsidR="00C83161">
        <w:t>_____</w:t>
      </w:r>
      <w:r w:rsidR="00B12E2A">
        <w:t>______</w:t>
      </w:r>
      <w:r>
        <w:t>n.</w:t>
      </w:r>
      <w:r w:rsidR="00B12E2A">
        <w:t>____</w:t>
      </w:r>
      <w:r w:rsidR="00B12E2A" w:rsidRPr="00B12E2A">
        <w:t xml:space="preserve"> C.F./P.IVA</w:t>
      </w:r>
      <w:r w:rsidR="00B12E2A">
        <w:t>________________________________________</w:t>
      </w:r>
      <w:r w:rsidR="005F1068">
        <w:t>________</w:t>
      </w:r>
      <w:r w:rsidR="005F1068" w:rsidRPr="005F1068">
        <w:t xml:space="preserve"> </w:t>
      </w:r>
      <w:r w:rsidR="005F1068">
        <w:t>tel._____________________________________</w:t>
      </w:r>
    </w:p>
    <w:p w14:paraId="3478FEE5" w14:textId="77777777" w:rsidR="000A4895" w:rsidRDefault="00B12E2A" w:rsidP="00C83161">
      <w:pPr>
        <w:pStyle w:val="Textbody"/>
        <w:spacing w:after="57" w:line="276" w:lineRule="auto"/>
      </w:pPr>
      <w:r>
        <w:t xml:space="preserve">e-mail: __________________________________ </w:t>
      </w:r>
      <w:r w:rsidR="004A7E5E">
        <w:t xml:space="preserve">e-mail certificata </w:t>
      </w:r>
      <w:r>
        <w:t>____________________________________</w:t>
      </w:r>
      <w:r w:rsidR="00C83161">
        <w:t>___</w:t>
      </w:r>
      <w:r>
        <w:t>__</w:t>
      </w:r>
      <w:r w:rsidR="004A7E5E">
        <w:t xml:space="preserve">  </w:t>
      </w:r>
    </w:p>
    <w:p w14:paraId="20D7789A" w14:textId="77777777" w:rsidR="000A4895" w:rsidRDefault="004A7E5E">
      <w:pPr>
        <w:pStyle w:val="Textbody"/>
        <w:spacing w:before="57" w:after="0"/>
        <w:jc w:val="center"/>
        <w:rPr>
          <w:b/>
          <w:bCs/>
        </w:rPr>
      </w:pPr>
      <w:r>
        <w:rPr>
          <w:b/>
          <w:bCs/>
        </w:rPr>
        <w:t>CHIEDE</w:t>
      </w:r>
    </w:p>
    <w:p w14:paraId="053A6485" w14:textId="78C4A409" w:rsidR="000A4895" w:rsidRDefault="004A7E5E">
      <w:pPr>
        <w:pStyle w:val="Textbody"/>
        <w:spacing w:after="113" w:line="454" w:lineRule="exact"/>
        <w:jc w:val="both"/>
      </w:pPr>
      <w:r>
        <w:t>l'autorizzazione, ai sensi delle normative in oggetto richiamate, alla raccolta di flora per i seguenti scopi alimentari ne</w:t>
      </w:r>
      <w:r w:rsidR="00574E8F">
        <w:t>l</w:t>
      </w:r>
      <w:r>
        <w:t xml:space="preserve"> Territor</w:t>
      </w:r>
      <w:r w:rsidR="00574E8F">
        <w:t xml:space="preserve">io dei sottoindicati </w:t>
      </w:r>
      <w:r w:rsidR="005F1068">
        <w:t>comuni della</w:t>
      </w:r>
      <w:r w:rsidR="00B12E2A">
        <w:t xml:space="preserve"> Valle di Cembra (Comuni di Albiano, Altavalle, Cembra-Lisignago, Giovo, Lona-Lases, Segonzano e Sover) </w:t>
      </w:r>
      <w:r>
        <w:t xml:space="preserve">per </w:t>
      </w:r>
      <w:r w:rsidR="00B12E2A">
        <w:t>l’anno</w:t>
      </w:r>
      <w:r w:rsidR="00574E8F">
        <w:t>_________</w:t>
      </w:r>
      <w:r w:rsidR="00B12E2A">
        <w:t>,</w:t>
      </w:r>
      <w:r>
        <w:t xml:space="preserve"> come segue: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5"/>
        <w:gridCol w:w="2980"/>
        <w:gridCol w:w="440"/>
        <w:gridCol w:w="1800"/>
        <w:gridCol w:w="605"/>
        <w:gridCol w:w="2501"/>
      </w:tblGrid>
      <w:tr w:rsidR="00796BB8" w14:paraId="3B3F31F1" w14:textId="77777777" w:rsidTr="004B0A47">
        <w:trPr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E861" w14:textId="77777777" w:rsidR="00796BB8" w:rsidRDefault="00796BB8" w:rsidP="004B0A47">
            <w:pPr>
              <w:pStyle w:val="Corpodeltesto21"/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126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Albiano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C576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24B8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Lona-Lases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936A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2AEA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Segonzano</w:t>
            </w:r>
          </w:p>
        </w:tc>
      </w:tr>
      <w:tr w:rsidR="00796BB8" w14:paraId="4A703F81" w14:textId="77777777" w:rsidTr="004B0A47">
        <w:trPr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C9B7" w14:textId="77777777" w:rsidR="00796BB8" w:rsidRDefault="00796BB8" w:rsidP="004B0A47">
            <w:pPr>
              <w:pStyle w:val="Corpodeltesto21"/>
              <w:snapToGrid w:val="0"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618D1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Altavalle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2F1A1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C8708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Giovo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4F3B4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2A43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</w:tr>
      <w:tr w:rsidR="00796BB8" w14:paraId="209DD131" w14:textId="77777777" w:rsidTr="004B0A47">
        <w:trPr>
          <w:jc w:val="center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18AC" w14:textId="77777777" w:rsidR="00796BB8" w:rsidRDefault="00796BB8" w:rsidP="004B0A47">
            <w:pPr>
              <w:pStyle w:val="Corpodeltesto21"/>
              <w:snapToGrid w:val="0"/>
              <w:rPr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C4C0A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Cembra-Lisignago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DCF08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C56F8" w14:textId="77777777" w:rsidR="00796BB8" w:rsidRPr="009F6070" w:rsidRDefault="00796BB8" w:rsidP="004B0A47">
            <w:pPr>
              <w:pStyle w:val="Corpodeltesto21"/>
              <w:rPr>
                <w:b/>
                <w:bCs/>
              </w:rPr>
            </w:pPr>
            <w:r w:rsidRPr="009F6070">
              <w:rPr>
                <w:b/>
                <w:bCs/>
              </w:rPr>
              <w:t>Sover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6BF7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7D6F3" w14:textId="77777777" w:rsidR="00796BB8" w:rsidRPr="009F6070" w:rsidRDefault="00796BB8" w:rsidP="004B0A47">
            <w:pPr>
              <w:pStyle w:val="Corpodeltesto21"/>
              <w:snapToGrid w:val="0"/>
              <w:rPr>
                <w:b/>
                <w:bCs/>
              </w:rPr>
            </w:pPr>
          </w:p>
        </w:tc>
      </w:tr>
    </w:tbl>
    <w:p w14:paraId="2AD5DD70" w14:textId="2A1D50F8" w:rsidR="00796BB8" w:rsidRDefault="00796BB8" w:rsidP="00796BB8">
      <w:pPr>
        <w:pStyle w:val="Textbody"/>
        <w:spacing w:after="0" w:line="454" w:lineRule="exact"/>
        <w:jc w:val="both"/>
      </w:pPr>
      <w:r>
        <w:t>Per le seguenti specie:</w:t>
      </w:r>
    </w:p>
    <w:p w14:paraId="41B8168E" w14:textId="27EBA745" w:rsidR="00796BB8" w:rsidRDefault="00796BB8" w:rsidP="00796BB8">
      <w:pPr>
        <w:pStyle w:val="Textbody"/>
        <w:spacing w:after="0" w:line="454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55783" w14:textId="77777777" w:rsidR="000A4895" w:rsidRDefault="004A7E5E">
      <w:pPr>
        <w:pStyle w:val="Textbody"/>
        <w:spacing w:before="113" w:after="119"/>
        <w:jc w:val="both"/>
      </w:pPr>
      <w:r>
        <w:t>assicurando una rotazione che tenga conto del rispetto della naturale produttività dei luoghi.</w:t>
      </w:r>
    </w:p>
    <w:p w14:paraId="4C2B26C3" w14:textId="77777777" w:rsidR="000A4895" w:rsidRDefault="004A7E5E">
      <w:pPr>
        <w:pStyle w:val="Textbody"/>
        <w:spacing w:after="113"/>
        <w:jc w:val="both"/>
      </w:pPr>
      <w:r>
        <w:t>Per la raccolta intende avvalersi della collaborazione delle seguenti persone: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1701"/>
        <w:gridCol w:w="2267"/>
      </w:tblGrid>
      <w:tr w:rsidR="000A4895" w14:paraId="59917A85" w14:textId="77777777">
        <w:trPr>
          <w:trHeight w:hRule="exact" w:val="2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EF71" w14:textId="77777777" w:rsidR="000A4895" w:rsidRDefault="004A7E5E">
            <w:pPr>
              <w:pStyle w:val="Addressee"/>
              <w:spacing w:after="0"/>
              <w:jc w:val="center"/>
            </w:pPr>
            <w:r>
              <w:t>Cognome/nome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8B68" w14:textId="77777777" w:rsidR="000A4895" w:rsidRDefault="004A7E5E">
            <w:pPr>
              <w:pStyle w:val="Addressee"/>
              <w:spacing w:after="0"/>
              <w:jc w:val="center"/>
            </w:pPr>
            <w:r>
              <w:t>luogo di nascita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0E7F3" w14:textId="77777777" w:rsidR="000A4895" w:rsidRDefault="004A7E5E">
            <w:pPr>
              <w:pStyle w:val="Addressee"/>
              <w:spacing w:after="0"/>
              <w:jc w:val="center"/>
            </w:pPr>
            <w:r>
              <w:t>data di nascita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46F2" w14:textId="77777777" w:rsidR="000A4895" w:rsidRDefault="004A7E5E">
            <w:pPr>
              <w:pStyle w:val="Addressee"/>
              <w:spacing w:after="0"/>
              <w:jc w:val="center"/>
            </w:pPr>
            <w:r>
              <w:t>n. doc. identità</w:t>
            </w:r>
          </w:p>
        </w:tc>
      </w:tr>
      <w:tr w:rsidR="000A4895" w14:paraId="1E09F634" w14:textId="77777777">
        <w:trPr>
          <w:trHeight w:hRule="exact" w:val="34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1A88" w14:textId="77777777" w:rsidR="000A4895" w:rsidRDefault="000A4895">
            <w:pPr>
              <w:pStyle w:val="Standard"/>
              <w:jc w:val="center"/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A18F" w14:textId="77777777" w:rsidR="000A4895" w:rsidRDefault="000A4895">
            <w:pPr>
              <w:pStyle w:val="Standard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6AFBD" w14:textId="77777777" w:rsidR="000A4895" w:rsidRDefault="000A4895">
            <w:pPr>
              <w:pStyle w:val="Standard"/>
              <w:jc w:val="center"/>
            </w:pP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8F65" w14:textId="77777777" w:rsidR="000A4895" w:rsidRDefault="000A4895">
            <w:pPr>
              <w:pStyle w:val="Standard"/>
              <w:jc w:val="center"/>
            </w:pPr>
          </w:p>
        </w:tc>
      </w:tr>
      <w:tr w:rsidR="000A4895" w14:paraId="57038C3C" w14:textId="77777777">
        <w:trPr>
          <w:trHeight w:hRule="exact" w:val="34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6DA91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BD6EC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10B74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13462" w14:textId="77777777" w:rsidR="000A4895" w:rsidRDefault="000A4895">
            <w:pPr>
              <w:pStyle w:val="Standard"/>
              <w:rPr>
                <w:sz w:val="22"/>
              </w:rPr>
            </w:pPr>
          </w:p>
        </w:tc>
      </w:tr>
      <w:tr w:rsidR="000A4895" w14:paraId="3FE2AD2B" w14:textId="77777777">
        <w:trPr>
          <w:trHeight w:hRule="exact" w:val="34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7C492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CE8A9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66A26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2E39C" w14:textId="77777777" w:rsidR="000A4895" w:rsidRDefault="000A4895">
            <w:pPr>
              <w:pStyle w:val="Standard"/>
              <w:rPr>
                <w:sz w:val="22"/>
              </w:rPr>
            </w:pPr>
          </w:p>
        </w:tc>
      </w:tr>
      <w:tr w:rsidR="000A4895" w14:paraId="4EE470C5" w14:textId="77777777">
        <w:trPr>
          <w:trHeight w:hRule="exact" w:val="340"/>
        </w:trPr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A1EC3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B1E5E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8DBFC" w14:textId="77777777" w:rsidR="000A4895" w:rsidRDefault="000A4895">
            <w:pPr>
              <w:pStyle w:val="Standard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CC123D" w14:textId="77777777" w:rsidR="000A4895" w:rsidRDefault="000A4895">
            <w:pPr>
              <w:pStyle w:val="Standard"/>
              <w:rPr>
                <w:sz w:val="22"/>
              </w:rPr>
            </w:pPr>
          </w:p>
        </w:tc>
      </w:tr>
    </w:tbl>
    <w:p w14:paraId="2CC721C4" w14:textId="77777777" w:rsidR="000A4895" w:rsidRDefault="004A7E5E">
      <w:pPr>
        <w:pStyle w:val="Textbody"/>
        <w:jc w:val="center"/>
        <w:rPr>
          <w:b/>
          <w:bCs/>
        </w:rPr>
      </w:pPr>
      <w:r>
        <w:rPr>
          <w:b/>
          <w:bCs/>
        </w:rPr>
        <w:t>DICHIARA</w:t>
      </w:r>
    </w:p>
    <w:p w14:paraId="6E671AC4" w14:textId="77777777" w:rsidR="003872CC" w:rsidRDefault="00487356">
      <w:pPr>
        <w:pStyle w:val="Textbody"/>
        <w:numPr>
          <w:ilvl w:val="0"/>
          <w:numId w:val="2"/>
        </w:numPr>
        <w:tabs>
          <w:tab w:val="left" w:pos="255"/>
        </w:tabs>
        <w:spacing w:after="62"/>
        <w:ind w:left="240" w:hanging="240"/>
        <w:jc w:val="both"/>
      </w:pPr>
      <w:sdt>
        <w:sdtPr>
          <w:id w:val="162888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2CC">
            <w:rPr>
              <w:rFonts w:ascii="MS Gothic" w:eastAsia="MS Gothic" w:hAnsi="MS Gothic" w:hint="eastAsia"/>
            </w:rPr>
            <w:t>☐</w:t>
          </w:r>
        </w:sdtContent>
      </w:sdt>
      <w:r w:rsidR="003872CC">
        <w:t xml:space="preserve"> di essere iscritto all’elenco provinciale degli operatori abilitati alla coltivazione, alla raccolta ed alla prima trasformazione di piante officinali per la produzione di prodotti alimentari erboristici e loro miscelazione (art. 4 del D.P.P. 24.09.2008 n. 41-148/Leg.)</w:t>
      </w:r>
    </w:p>
    <w:p w14:paraId="047AC4BF" w14:textId="77777777" w:rsidR="003872CC" w:rsidRDefault="00487356" w:rsidP="003872CC">
      <w:pPr>
        <w:pStyle w:val="Textbody"/>
        <w:tabs>
          <w:tab w:val="left" w:pos="255"/>
        </w:tabs>
        <w:spacing w:after="62"/>
        <w:ind w:left="240"/>
        <w:jc w:val="both"/>
      </w:pPr>
      <w:sdt>
        <w:sdtPr>
          <w:id w:val="80913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B53">
            <w:rPr>
              <w:rFonts w:ascii="MS Gothic" w:eastAsia="MS Gothic" w:hAnsi="MS Gothic" w:hint="eastAsia"/>
            </w:rPr>
            <w:t>☐</w:t>
          </w:r>
        </w:sdtContent>
      </w:sdt>
      <w:r w:rsidR="003872CC">
        <w:t xml:space="preserve"> di non essere iscritto all’elenco provinciale degli operatori abilitati alla coltivazione, alla raccolta ed alla prima trasformazione di piante officinali per la produzione di prodotti alimentari erboristici e loro miscelazione (art. 4 del D.P.P. 24.09.2008 n. 41-148/Leg.)</w:t>
      </w:r>
    </w:p>
    <w:p w14:paraId="74DA8A75" w14:textId="7F702078" w:rsidR="000A4895" w:rsidRDefault="00487356">
      <w:pPr>
        <w:pStyle w:val="Textbody"/>
        <w:numPr>
          <w:ilvl w:val="0"/>
          <w:numId w:val="2"/>
        </w:numPr>
        <w:tabs>
          <w:tab w:val="left" w:pos="255"/>
        </w:tabs>
        <w:spacing w:after="62"/>
        <w:ind w:left="240" w:hanging="240"/>
        <w:jc w:val="both"/>
      </w:pPr>
      <w:sdt>
        <w:sdtPr>
          <w:id w:val="145066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BB8">
            <w:rPr>
              <w:rFonts w:ascii="MS Gothic" w:eastAsia="MS Gothic" w:hAnsi="MS Gothic" w:hint="eastAsia"/>
            </w:rPr>
            <w:t>☐</w:t>
          </w:r>
        </w:sdtContent>
      </w:sdt>
      <w:r w:rsidR="00453B53">
        <w:t xml:space="preserve"> </w:t>
      </w:r>
      <w:r w:rsidR="004A7E5E">
        <w:t>che gli incaricati della raccolta sono iscritti nell'”</w:t>
      </w:r>
      <w:r w:rsidR="004A7E5E">
        <w:rPr>
          <w:i/>
          <w:iCs/>
        </w:rPr>
        <w:t>elenco degli operatori abilitati alla coltivazione, alla raccolta e alla prima trasformazione di piante officinali per la produzione di prodotti alimentari erboristici e loro miscelazione</w:t>
      </w:r>
      <w:r w:rsidR="004A7E5E">
        <w:t>”, previsto dall’articolo 4 del decreto del Presidente della Provincia 24 settembre 2008, n. 41-148/Leg;</w:t>
      </w:r>
    </w:p>
    <w:p w14:paraId="7EFE97BF" w14:textId="77777777" w:rsidR="00453B53" w:rsidRDefault="004A7E5E" w:rsidP="001D52D8">
      <w:pPr>
        <w:pStyle w:val="Textbody"/>
        <w:numPr>
          <w:ilvl w:val="0"/>
          <w:numId w:val="2"/>
        </w:numPr>
        <w:tabs>
          <w:tab w:val="left" w:pos="255"/>
        </w:tabs>
        <w:spacing w:after="232"/>
        <w:ind w:left="240" w:hanging="240"/>
        <w:jc w:val="both"/>
      </w:pPr>
      <w:r>
        <w:t>di aver preso visione dell'informativa ai sensi del Regolamento UE n. 2016/679 - “Regolamento generale sulla protezione dei dati”</w:t>
      </w:r>
      <w:r w:rsidR="00453B53">
        <w:t>;</w:t>
      </w:r>
    </w:p>
    <w:p w14:paraId="752220E9" w14:textId="77777777" w:rsidR="00796BB8" w:rsidRDefault="003872CC" w:rsidP="00796BB8">
      <w:pPr>
        <w:pStyle w:val="Textbody"/>
        <w:numPr>
          <w:ilvl w:val="0"/>
          <w:numId w:val="2"/>
        </w:numPr>
        <w:tabs>
          <w:tab w:val="left" w:pos="255"/>
        </w:tabs>
        <w:spacing w:after="232"/>
        <w:ind w:left="240" w:hanging="240"/>
        <w:jc w:val="both"/>
      </w:pPr>
      <w:r>
        <w:t>É inoltre responsabilità del richiedente comunicare tempestivamente eventuali variazioni delle località di raccolta, dei periodi e dei nominativi del personale incaricato a svolgere detto servizio.</w:t>
      </w:r>
    </w:p>
    <w:p w14:paraId="5EA18547" w14:textId="63BDBF5E" w:rsidR="00796BB8" w:rsidRDefault="00796BB8" w:rsidP="00796BB8">
      <w:pPr>
        <w:pStyle w:val="Textbody"/>
        <w:numPr>
          <w:ilvl w:val="0"/>
          <w:numId w:val="2"/>
        </w:numPr>
        <w:tabs>
          <w:tab w:val="left" w:pos="255"/>
        </w:tabs>
        <w:spacing w:after="232"/>
        <w:ind w:left="240" w:hanging="240"/>
        <w:jc w:val="both"/>
      </w:pPr>
      <w:r>
        <w:t>Specificare se il richiedente è esente bollo</w:t>
      </w:r>
      <w:r w:rsidRPr="00796BB8">
        <w:rPr>
          <w:b/>
          <w:bCs/>
        </w:rPr>
        <w:t>.</w:t>
      </w:r>
      <w:r w:rsidRPr="00796BB8">
        <w:rPr>
          <w:b/>
          <w:bCs/>
        </w:rPr>
        <w:t xml:space="preserve">  </w:t>
      </w:r>
      <w:bookmarkStart w:id="0" w:name="_Hlk77921339"/>
      <w:r w:rsidRPr="00796BB8">
        <w:rPr>
          <w:b/>
          <w:bCs/>
        </w:rPr>
        <w:t xml:space="preserve">SI  </w:t>
      </w:r>
      <w:sdt>
        <w:sdtPr>
          <w:rPr>
            <w:b/>
            <w:bCs/>
          </w:rPr>
          <w:id w:val="85200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6BB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796BB8">
        <w:rPr>
          <w:b/>
          <w:bCs/>
        </w:rPr>
        <w:t xml:space="preserve">  NO</w:t>
      </w:r>
      <w:r>
        <w:t xml:space="preserve"> </w:t>
      </w:r>
      <w:sdt>
        <w:sdtPr>
          <w:id w:val="-111228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End w:id="0"/>
    </w:p>
    <w:p w14:paraId="1D624944" w14:textId="77777777" w:rsidR="00796BB8" w:rsidRDefault="00796BB8" w:rsidP="00796BB8">
      <w:pPr>
        <w:pStyle w:val="Textbody"/>
        <w:tabs>
          <w:tab w:val="left" w:pos="255"/>
        </w:tabs>
        <w:spacing w:after="232"/>
        <w:ind w:left="240"/>
        <w:jc w:val="both"/>
      </w:pPr>
    </w:p>
    <w:p w14:paraId="7A4A4F76" w14:textId="77777777" w:rsidR="000A4895" w:rsidRDefault="004A7E5E">
      <w:pPr>
        <w:pStyle w:val="Textbody"/>
      </w:pPr>
      <w:r>
        <w:t>Data</w:t>
      </w:r>
      <w:r w:rsidR="00453B53">
        <w:t>__________________________</w:t>
      </w:r>
      <w:r>
        <w:t xml:space="preserve">       Firma ___________________________________________________</w:t>
      </w:r>
    </w:p>
    <w:p w14:paraId="0FD7697E" w14:textId="77777777" w:rsidR="000A4895" w:rsidRDefault="004A7E5E">
      <w:pPr>
        <w:pStyle w:val="OmniPage1"/>
        <w:spacing w:line="240" w:lineRule="auto"/>
        <w:ind w:right="45"/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55F6B18E" w14:textId="77777777" w:rsidR="000A4895" w:rsidRDefault="000A4895">
      <w:pPr>
        <w:pStyle w:val="OmniPage1"/>
        <w:ind w:right="45"/>
        <w:jc w:val="both"/>
        <w:rPr>
          <w:rFonts w:ascii="Arial" w:hAnsi="Arial" w:cs="Arial"/>
          <w:b/>
          <w:bCs/>
          <w:sz w:val="22"/>
        </w:rPr>
      </w:pPr>
    </w:p>
    <w:p w14:paraId="740689EC" w14:textId="77777777" w:rsidR="000A4895" w:rsidRDefault="004A7E5E">
      <w:pPr>
        <w:pStyle w:val="OmniPage1"/>
        <w:spacing w:after="57" w:line="227" w:lineRule="exact"/>
        <w:ind w:right="45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70" behindDoc="0" locked="0" layoutInCell="1" allowOverlap="1" wp14:anchorId="794483B7" wp14:editId="547E0AA6">
                <wp:simplePos x="0" y="0"/>
                <wp:positionH relativeFrom="column">
                  <wp:posOffset>2520</wp:posOffset>
                </wp:positionH>
                <wp:positionV relativeFrom="paragraph">
                  <wp:posOffset>-62280</wp:posOffset>
                </wp:positionV>
                <wp:extent cx="684288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9598F" id="Connettore diritto 3" o:spid="_x0000_s1026" style="position:absolute;z-index: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4.9pt" to="539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" strokeweight="1pt"/>
            </w:pict>
          </mc:Fallback>
        </mc:AlternateContent>
      </w:r>
      <w:r>
        <w:rPr>
          <w:rFonts w:cs="Arial"/>
          <w:b/>
          <w:bCs/>
          <w:sz w:val="21"/>
          <w:szCs w:val="21"/>
        </w:rPr>
        <w:t>Informativa sul trattamento dei dati personali</w:t>
      </w:r>
    </w:p>
    <w:p w14:paraId="39E60DCF" w14:textId="77777777" w:rsidR="000A4895" w:rsidRPr="005F1068" w:rsidRDefault="004A7E5E">
      <w:pPr>
        <w:pStyle w:val="OmniPage1"/>
        <w:spacing w:after="170" w:line="227" w:lineRule="exact"/>
        <w:ind w:right="45"/>
        <w:jc w:val="center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(artt. 13 e 14 Regolamento UE n. 2016/679)</w:t>
      </w:r>
    </w:p>
    <w:p w14:paraId="49AC8767" w14:textId="77777777" w:rsidR="00453B53" w:rsidRPr="005F1068" w:rsidRDefault="004A7E5E" w:rsidP="00453B53">
      <w:pPr>
        <w:pStyle w:val="OmniPage1"/>
        <w:spacing w:after="28" w:line="227" w:lineRule="exact"/>
        <w:ind w:right="4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Ai sensi del Regolamento UE n. 2016/679 relativo alla protezione delle persone fisiche con riguardo al trattamento dei dati personali e delle disposizioni della normativa nazionale, si informa che:</w:t>
      </w:r>
    </w:p>
    <w:p w14:paraId="7AD36603" w14:textId="77777777" w:rsidR="00453B53" w:rsidRPr="005F1068" w:rsidRDefault="00453B53" w:rsidP="00453B53">
      <w:pPr>
        <w:pStyle w:val="OmniPage1"/>
        <w:numPr>
          <w:ilvl w:val="0"/>
          <w:numId w:val="4"/>
        </w:numPr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Titolare del trattamento è La Comunità della Valle di Cembra con sede a Cembra-Lisignago in Piazza San Rocco n. 9 (e-mail comunita@pec.comunita.valledicembra.tn.it sito internet https://www.comunita.valledicembra.tn.it</w:t>
      </w:r>
    </w:p>
    <w:p w14:paraId="1AFD7B00" w14:textId="77777777" w:rsidR="000A4895" w:rsidRPr="005F1068" w:rsidRDefault="00453B53" w:rsidP="005E4EA6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 xml:space="preserve">Responsabile della Protezione dei Dati è il Consorzio dei Comuni Trentini, con sede a Trento in via Torre Verde 23 (e-mail servizioRPD@comunitrentini.it, sito internet </w:t>
      </w:r>
      <w:r w:rsidR="00574E8F" w:rsidRPr="005F1068">
        <w:rPr>
          <w:rFonts w:cs="Arial"/>
          <w:sz w:val="20"/>
          <w:szCs w:val="20"/>
        </w:rPr>
        <w:t>www.comunitrentini.it)</w:t>
      </w:r>
      <w:r w:rsidRPr="005F1068">
        <w:rPr>
          <w:rFonts w:cs="Arial"/>
          <w:sz w:val="20"/>
          <w:szCs w:val="20"/>
        </w:rPr>
        <w:t>.</w:t>
      </w:r>
    </w:p>
    <w:p w14:paraId="096476DC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il trattamento ha ad oggetto le seguenti categorie di dati: dati personali ordinari (nome, cognome, luogo e data di nascita, residenza, domicilio, numero di telefono, email, codice fiscale), dati societari anche del terzo settore (ragione sociale, sede, legale rappresentante, P. Iva, e-mail ecc.);</w:t>
      </w:r>
    </w:p>
    <w:p w14:paraId="6E3090D0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dati vengono raccolti e trattati per la valutazione della richiesta di autorizzazione palla raccolta di flora per scopi alimentari ai sensi dell'art. 25</w:t>
      </w:r>
      <w:r w:rsidR="00574E8F" w:rsidRPr="005F1068">
        <w:rPr>
          <w:rFonts w:cs="Arial"/>
          <w:sz w:val="20"/>
          <w:szCs w:val="20"/>
        </w:rPr>
        <w:t xml:space="preserve"> e 27</w:t>
      </w:r>
      <w:r w:rsidRPr="005F1068">
        <w:rPr>
          <w:rFonts w:cs="Arial"/>
          <w:sz w:val="20"/>
          <w:szCs w:val="20"/>
        </w:rPr>
        <w:t xml:space="preserve"> della Legge provinciale 23 maggio 2007 n. 11 e dell’art. 8 del D.P.P. n. 23-25/Leg. di data 26 ottobre 2009;</w:t>
      </w:r>
    </w:p>
    <w:p w14:paraId="583072EC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la base giuridica del trattamento consiste nell'esecuzione di un compito o di una funzione di interesse pubblico;</w:t>
      </w:r>
    </w:p>
    <w:p w14:paraId="55B5AF36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dati sono raccolti dall'interessato e dai soggetti pubblici tramite la cui collaborazione si procede alla verifica del contenuto di istanze o dichiarazioni ricevute dall'amministrazione comunale (Camera di Commercio, dati anagrafici di altri Comuni);</w:t>
      </w:r>
    </w:p>
    <w:p w14:paraId="360F7E8A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dati vengono trattati con sistemi informatici e/o manuali, attraverso procedure adeguate a garantirne la sicurezza e la riservatezza;</w:t>
      </w:r>
    </w:p>
    <w:p w14:paraId="0B763865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 xml:space="preserve">i dati possono essere comunicati </w:t>
      </w:r>
      <w:r w:rsidR="00453B53" w:rsidRPr="005F1068">
        <w:rPr>
          <w:rFonts w:cs="Arial"/>
          <w:sz w:val="20"/>
          <w:szCs w:val="20"/>
        </w:rPr>
        <w:t xml:space="preserve">ai Comuni della Comunità della valle di Cembra e </w:t>
      </w:r>
      <w:r w:rsidRPr="005F1068">
        <w:rPr>
          <w:rFonts w:cs="Arial"/>
          <w:sz w:val="20"/>
          <w:szCs w:val="20"/>
        </w:rPr>
        <w:t>alla Provincia autonoma di Trento (Servizio Foreste e Fauna, Servizio sviluppo sostenibile e aree protette, Servizio Politiche sviluppo rurale) che, secondo le norme, sono tenuti a conoscerli o possono conoscerli, nonché ai soggetti che sono titolari del diritto di accesso. I dati non sono oggetto di diffusione né di trasferimento all'estero;</w:t>
      </w:r>
    </w:p>
    <w:p w14:paraId="515E4060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dati possono essere conosciuti dal responsabile o dagli incaricati del Servizio Sostenibilità e transizione ecologica;</w:t>
      </w:r>
    </w:p>
    <w:p w14:paraId="27D879DE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sz w:val="20"/>
          <w:szCs w:val="20"/>
        </w:rPr>
      </w:pPr>
      <w:r w:rsidRPr="005F1068">
        <w:rPr>
          <w:rFonts w:cs="Arial"/>
          <w:sz w:val="20"/>
          <w:szCs w:val="20"/>
        </w:rPr>
        <w:t>il conferimento dei dati</w:t>
      </w:r>
      <w:r w:rsidRPr="005F1068">
        <w:rPr>
          <w:rFonts w:cs="Arial"/>
          <w:b/>
          <w:sz w:val="20"/>
          <w:szCs w:val="20"/>
        </w:rPr>
        <w:t xml:space="preserve"> </w:t>
      </w:r>
      <w:r w:rsidRPr="005F1068">
        <w:rPr>
          <w:rFonts w:cs="Arial"/>
          <w:sz w:val="20"/>
          <w:szCs w:val="20"/>
        </w:rPr>
        <w:t>ha natura obbligatoria. Non fornire i dati comporta non osservare obblighi di legge e/o impedire al</w:t>
      </w:r>
      <w:r w:rsidR="00453B53" w:rsidRPr="005F1068">
        <w:rPr>
          <w:rFonts w:cs="Arial"/>
          <w:sz w:val="20"/>
          <w:szCs w:val="20"/>
        </w:rPr>
        <w:t>la Comunità</w:t>
      </w:r>
      <w:r w:rsidRPr="005F1068">
        <w:rPr>
          <w:rFonts w:cs="Arial"/>
          <w:sz w:val="20"/>
          <w:szCs w:val="20"/>
        </w:rPr>
        <w:t xml:space="preserve"> di verificare le qualità e condizioni per il rilascio del provvedimento richiesto;</w:t>
      </w:r>
    </w:p>
    <w:p w14:paraId="36C80F11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dati sono conservati per il periodo necessario all'esecuzione del compito o della funzione di interesse pubblico e comunque a termini di legge;</w:t>
      </w:r>
    </w:p>
    <w:p w14:paraId="33F6DBB7" w14:textId="77777777" w:rsidR="000A4895" w:rsidRPr="005F1068" w:rsidRDefault="004A7E5E">
      <w:pPr>
        <w:pStyle w:val="OmniPage1"/>
        <w:widowControl/>
        <w:numPr>
          <w:ilvl w:val="0"/>
          <w:numId w:val="3"/>
        </w:numPr>
        <w:tabs>
          <w:tab w:val="left" w:pos="240"/>
        </w:tabs>
        <w:spacing w:after="28" w:line="227" w:lineRule="exact"/>
        <w:ind w:left="0" w:right="45" w:firstLine="0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i diritti dell'interessato sono:</w:t>
      </w:r>
    </w:p>
    <w:p w14:paraId="2057BB79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richiedere la conferma dell'esistenza o meno dei dati che lo riguardano;</w:t>
      </w:r>
    </w:p>
    <w:p w14:paraId="60BFC914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ottenere la loro comunicazione in forma intelligibile;</w:t>
      </w:r>
    </w:p>
    <w:p w14:paraId="3891DFFB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richiedere di conoscere l’origine dei dati personali, le finalità e modalità del trattamento, la logica applicata se il trattamento è effettuato con l’ausilio di strumenti elettronici;</w:t>
      </w:r>
    </w:p>
    <w:p w14:paraId="4F4A603F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 xml:space="preserve">- ottenere la </w:t>
      </w:r>
      <w:r w:rsidR="00453B53" w:rsidRPr="005F1068">
        <w:rPr>
          <w:rFonts w:cs="Arial"/>
          <w:sz w:val="20"/>
          <w:szCs w:val="20"/>
        </w:rPr>
        <w:t>rettifica,</w:t>
      </w:r>
      <w:r w:rsidRPr="005F1068">
        <w:rPr>
          <w:rFonts w:cs="Arial"/>
          <w:sz w:val="20"/>
          <w:szCs w:val="20"/>
        </w:rPr>
        <w:t xml:space="preserve"> la cancellazione, la limitazione, la trasformazione in forma anonima o il blocco dei dati trattati in violazione di legge;</w:t>
      </w:r>
    </w:p>
    <w:p w14:paraId="735B3656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richiedere la portabilità dei dati;</w:t>
      </w:r>
    </w:p>
    <w:p w14:paraId="0D407F33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aggiornare, correggere o integrare i dati che lo riguardano;</w:t>
      </w:r>
    </w:p>
    <w:p w14:paraId="7E5C880A" w14:textId="77777777" w:rsidR="000A4895" w:rsidRPr="005F1068" w:rsidRDefault="004A7E5E">
      <w:pPr>
        <w:pStyle w:val="OmniPage1"/>
        <w:widowControl/>
        <w:tabs>
          <w:tab w:val="left" w:pos="225"/>
        </w:tabs>
        <w:spacing w:after="28" w:line="227" w:lineRule="exact"/>
        <w:ind w:left="225"/>
        <w:jc w:val="both"/>
        <w:rPr>
          <w:rFonts w:cs="Arial"/>
          <w:sz w:val="20"/>
          <w:szCs w:val="20"/>
        </w:rPr>
      </w:pPr>
      <w:r w:rsidRPr="005F1068">
        <w:rPr>
          <w:rFonts w:cs="Arial"/>
          <w:sz w:val="20"/>
          <w:szCs w:val="20"/>
        </w:rPr>
        <w:t>- opporsi, per motivi legittimi, al trattamento dei dati;</w:t>
      </w:r>
    </w:p>
    <w:p w14:paraId="3EDBD088" w14:textId="6ED78D19" w:rsidR="00C83161" w:rsidRDefault="004A7E5E" w:rsidP="005F1068">
      <w:pPr>
        <w:pStyle w:val="OmniPage1"/>
        <w:spacing w:after="28" w:line="227" w:lineRule="exact"/>
        <w:ind w:left="284"/>
        <w:jc w:val="both"/>
        <w:rPr>
          <w:sz w:val="21"/>
          <w:szCs w:val="21"/>
        </w:rPr>
      </w:pPr>
      <w:r w:rsidRPr="005F1068">
        <w:rPr>
          <w:rFonts w:ascii="Arial" w:hAnsi="Arial" w:cs="Arial"/>
          <w:sz w:val="20"/>
          <w:szCs w:val="20"/>
        </w:rPr>
        <w:t xml:space="preserve">- </w:t>
      </w:r>
      <w:r w:rsidRPr="005F1068">
        <w:rPr>
          <w:rFonts w:cs="Arial"/>
          <w:sz w:val="20"/>
          <w:szCs w:val="20"/>
        </w:rPr>
        <w:t>proporre reclamo al Garante per la protezione dei dati personali.</w:t>
      </w:r>
    </w:p>
    <w:sectPr w:rsidR="00C83161" w:rsidSect="00E807D5">
      <w:footerReference w:type="default" r:id="rId7"/>
      <w:footerReference w:type="first" r:id="rId8"/>
      <w:pgSz w:w="11906" w:h="16838"/>
      <w:pgMar w:top="426" w:right="707" w:bottom="426" w:left="567" w:header="283" w:footer="45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1436" w14:textId="77777777" w:rsidR="00487356" w:rsidRDefault="00487356">
      <w:r>
        <w:separator/>
      </w:r>
    </w:p>
  </w:endnote>
  <w:endnote w:type="continuationSeparator" w:id="0">
    <w:p w14:paraId="75B45E13" w14:textId="77777777" w:rsidR="00487356" w:rsidRDefault="0048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Segoe UI Symbol"/>
    <w:charset w:val="02"/>
    <w:family w:val="auto"/>
    <w:pitch w:val="default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185B" w14:textId="77777777" w:rsidR="00D41AD1" w:rsidRDefault="004A7E5E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di </w:t>
    </w:r>
    <w:r w:rsidR="00D062E4">
      <w:fldChar w:fldCharType="begin"/>
    </w:r>
    <w:r w:rsidR="00D062E4">
      <w:instrText xml:space="preserve"> NUMPAGES </w:instrText>
    </w:r>
    <w:r w:rsidR="00D062E4">
      <w:fldChar w:fldCharType="separate"/>
    </w:r>
    <w:r>
      <w:t>2</w:t>
    </w:r>
    <w:r w:rsidR="00D062E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71A0" w14:textId="77777777" w:rsidR="00D41AD1" w:rsidRDefault="004A7E5E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 </w:t>
    </w:r>
    <w:r w:rsidR="00D062E4">
      <w:fldChar w:fldCharType="begin"/>
    </w:r>
    <w:r w:rsidR="00D062E4">
      <w:instrText xml:space="preserve"> NUMPAGES </w:instrText>
    </w:r>
    <w:r w:rsidR="00D062E4">
      <w:fldChar w:fldCharType="separate"/>
    </w:r>
    <w:r>
      <w:t>2</w:t>
    </w:r>
    <w:r w:rsidR="00D062E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F827" w14:textId="77777777" w:rsidR="00487356" w:rsidRDefault="00487356">
      <w:r>
        <w:rPr>
          <w:color w:val="000000"/>
        </w:rPr>
        <w:separator/>
      </w:r>
    </w:p>
  </w:footnote>
  <w:footnote w:type="continuationSeparator" w:id="0">
    <w:p w14:paraId="49923B28" w14:textId="77777777" w:rsidR="00487356" w:rsidRDefault="0048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2FEC"/>
    <w:multiLevelType w:val="hybridMultilevel"/>
    <w:tmpl w:val="40B84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3BDD"/>
    <w:multiLevelType w:val="multilevel"/>
    <w:tmpl w:val="7AA208CE"/>
    <w:lvl w:ilvl="0">
      <w:numFmt w:val="bullet"/>
      <w:lvlText w:val="•"/>
      <w:lvlJc w:val="left"/>
      <w:pPr>
        <w:ind w:left="7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0AD7B2E"/>
    <w:multiLevelType w:val="hybridMultilevel"/>
    <w:tmpl w:val="B4DCCDFC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5B9C2C00"/>
    <w:multiLevelType w:val="multilevel"/>
    <w:tmpl w:val="EC4CA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656475CA"/>
    <w:multiLevelType w:val="multilevel"/>
    <w:tmpl w:val="2800EF5E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00"/>
    <w:rsid w:val="000A4895"/>
    <w:rsid w:val="002314C0"/>
    <w:rsid w:val="003872CC"/>
    <w:rsid w:val="00447077"/>
    <w:rsid w:val="00453B53"/>
    <w:rsid w:val="00487356"/>
    <w:rsid w:val="004A7E5E"/>
    <w:rsid w:val="005575A9"/>
    <w:rsid w:val="00574E8F"/>
    <w:rsid w:val="00581B84"/>
    <w:rsid w:val="005F1068"/>
    <w:rsid w:val="006E3FBD"/>
    <w:rsid w:val="007030FB"/>
    <w:rsid w:val="00796BB8"/>
    <w:rsid w:val="00836240"/>
    <w:rsid w:val="00974F52"/>
    <w:rsid w:val="00B12E2A"/>
    <w:rsid w:val="00C83161"/>
    <w:rsid w:val="00D062E4"/>
    <w:rsid w:val="00D8010C"/>
    <w:rsid w:val="00DA2D82"/>
    <w:rsid w:val="00E807D5"/>
    <w:rsid w:val="00F05200"/>
    <w:rsid w:val="00F30987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2EC9"/>
  <w15:docId w15:val="{8824BD86-8AA1-4D4B-824F-320C9557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30FB"/>
    <w:pPr>
      <w:keepNext/>
      <w:keepLines/>
      <w:spacing w:before="40"/>
      <w:outlineLvl w:val="5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uiPriority w:val="10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Corpodeltesto31">
    <w:name w:val="Corpo del testo 31"/>
    <w:basedOn w:val="Standard"/>
    <w:pPr>
      <w:jc w:val="both"/>
    </w:pPr>
    <w:rPr>
      <w:rFonts w:ascii="Lucida Sans Unicode" w:hAnsi="Lucida Sans Unicode" w:cs="Lucida Sans Unicode"/>
      <w:sz w:val="2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30FB"/>
    <w:rPr>
      <w:rFonts w:asciiTheme="majorHAnsi" w:eastAsiaTheme="majorEastAsia" w:hAnsiTheme="majorHAnsi"/>
      <w:color w:val="1F3763" w:themeColor="accent1" w:themeShade="7F"/>
      <w:szCs w:val="21"/>
    </w:rPr>
  </w:style>
  <w:style w:type="table" w:styleId="Grigliatabella">
    <w:name w:val="Table Grid"/>
    <w:basedOn w:val="Tabellanormale"/>
    <w:uiPriority w:val="39"/>
    <w:rsid w:val="005F1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796BB8"/>
    <w:pPr>
      <w:widowControl/>
      <w:autoSpaceDN/>
      <w:jc w:val="both"/>
      <w:textAlignment w:val="auto"/>
    </w:pPr>
    <w:rPr>
      <w:rFonts w:eastAsia="Times New Roman" w:cs="Times New Roman"/>
      <w:kern w:val="0"/>
      <w:lang w:bidi="ar-SA"/>
    </w:rPr>
  </w:style>
  <w:style w:type="paragraph" w:styleId="Paragrafoelenco">
    <w:name w:val="List Paragraph"/>
    <w:basedOn w:val="Normale"/>
    <w:uiPriority w:val="34"/>
    <w:qFormat/>
    <w:rsid w:val="00796BB8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Nic\Documents\Modelli%20di%20Office%20personalizzati\raccolta_flora_spontane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raccolta_flora_spontanea</Template>
  <TotalTime>27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Massimo Zarbo - CVC Segreteria</dc:creator>
  <cp:lastModifiedBy>Nicola Zarbo</cp:lastModifiedBy>
  <cp:revision>7</cp:revision>
  <cp:lastPrinted>2021-07-23T06:41:00Z</cp:lastPrinted>
  <dcterms:created xsi:type="dcterms:W3CDTF">2021-07-22T12:59:00Z</dcterms:created>
  <dcterms:modified xsi:type="dcterms:W3CDTF">2021-07-23T06:45:00Z</dcterms:modified>
</cp:coreProperties>
</file>